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19" w:rsidRPr="00AA7AFB" w:rsidP="00622019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F849D4">
        <w:rPr>
          <w:rFonts w:ascii="Times New Roman" w:hAnsi="Times New Roman" w:cs="Times New Roman"/>
          <w:sz w:val="22"/>
          <w:szCs w:val="22"/>
        </w:rPr>
        <w:t>1083</w:t>
      </w:r>
      <w:r w:rsidRPr="00AA7AFB">
        <w:rPr>
          <w:rFonts w:ascii="Times New Roman" w:hAnsi="Times New Roman" w:cs="Times New Roman"/>
          <w:sz w:val="22"/>
          <w:szCs w:val="22"/>
        </w:rPr>
        <w:t>-2</w:t>
      </w:r>
      <w:r w:rsidR="00F849D4">
        <w:rPr>
          <w:rFonts w:ascii="Times New Roman" w:hAnsi="Times New Roman" w:cs="Times New Roman"/>
          <w:sz w:val="22"/>
          <w:szCs w:val="22"/>
        </w:rPr>
        <w:t>010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622019" w:rsidP="00622019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="00F849D4">
        <w:rPr>
          <w:rFonts w:ascii="Tahoma" w:hAnsi="Tahoma" w:cs="Tahoma"/>
          <w:b/>
          <w:bCs/>
          <w:sz w:val="20"/>
          <w:szCs w:val="20"/>
        </w:rPr>
        <w:t>86MS0021-01-2025-001165-58</w:t>
      </w:r>
    </w:p>
    <w:p w:rsidR="00622019" w:rsidRPr="00124C3A" w:rsidP="00622019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622019" w:rsidP="00622019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622019" w:rsidRPr="00124C3A" w:rsidP="00622019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22019" w:rsidRPr="00124C3A" w:rsidP="0062201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F849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 мая 2025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622019" w:rsidRPr="00124C3A" w:rsidP="00622019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849D4" w:rsidP="00F849D4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Нижневартовского судебного района города окружного значения Нижневартовска ХМАО – Югры Вдовина О.В., </w:t>
      </w:r>
    </w:p>
    <w:p w:rsidR="00622019" w:rsidP="00F849D4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622019" w:rsidRPr="00124C3A" w:rsidP="006220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24C3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849D4">
        <w:rPr>
          <w:rFonts w:ascii="Times New Roman" w:hAnsi="Times New Roman" w:cs="Times New Roman"/>
          <w:sz w:val="28"/>
          <w:szCs w:val="28"/>
        </w:rPr>
        <w:t xml:space="preserve">НАТАН» </w:t>
      </w:r>
      <w:r w:rsidRPr="00124C3A">
        <w:rPr>
          <w:rFonts w:ascii="Times New Roman" w:hAnsi="Times New Roman" w:cs="Times New Roman"/>
          <w:sz w:val="28"/>
          <w:szCs w:val="28"/>
        </w:rPr>
        <w:t xml:space="preserve">к </w:t>
      </w:r>
      <w:r w:rsidR="00F849D4">
        <w:rPr>
          <w:rFonts w:ascii="Times New Roman" w:hAnsi="Times New Roman" w:cs="Times New Roman"/>
          <w:sz w:val="28"/>
          <w:szCs w:val="28"/>
        </w:rPr>
        <w:t>Шерстобитову Сергею Павловичу</w:t>
      </w:r>
      <w:r w:rsidRPr="00124C3A">
        <w:rPr>
          <w:rFonts w:ascii="Times New Roman" w:hAnsi="Times New Roman" w:cs="Times New Roman"/>
          <w:sz w:val="28"/>
          <w:szCs w:val="28"/>
        </w:rPr>
        <w:t xml:space="preserve">  о взыскании долга по договору займа,</w:t>
      </w:r>
    </w:p>
    <w:p w:rsidR="00622019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22019" w:rsidP="00622019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622019" w:rsidRPr="00124C3A" w:rsidP="00622019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22019" w:rsidRPr="00124C3A" w:rsidP="00622019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124C3A" w:rsidR="0006262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062621">
        <w:rPr>
          <w:rFonts w:ascii="Times New Roman" w:hAnsi="Times New Roman" w:cs="Times New Roman"/>
          <w:sz w:val="28"/>
          <w:szCs w:val="28"/>
        </w:rPr>
        <w:t xml:space="preserve">НАТАН» </w:t>
      </w:r>
      <w:r w:rsidRPr="00124C3A" w:rsidR="00062621">
        <w:rPr>
          <w:rFonts w:ascii="Times New Roman" w:hAnsi="Times New Roman" w:cs="Times New Roman"/>
          <w:sz w:val="28"/>
          <w:szCs w:val="28"/>
        </w:rPr>
        <w:t xml:space="preserve">к </w:t>
      </w:r>
      <w:r w:rsidR="00062621">
        <w:rPr>
          <w:rFonts w:ascii="Times New Roman" w:hAnsi="Times New Roman" w:cs="Times New Roman"/>
          <w:sz w:val="28"/>
          <w:szCs w:val="28"/>
        </w:rPr>
        <w:t>Шерстобитову Сергею Павловичу</w:t>
      </w:r>
      <w:r w:rsidRPr="00124C3A" w:rsidR="00062621">
        <w:rPr>
          <w:rFonts w:ascii="Times New Roman" w:hAnsi="Times New Roman" w:cs="Times New Roman"/>
          <w:sz w:val="28"/>
          <w:szCs w:val="28"/>
        </w:rPr>
        <w:t xml:space="preserve">  о взыскании долга по договору займа,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062621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Шерстобитов</w:t>
      </w:r>
      <w:r w:rsidR="000736F1">
        <w:rPr>
          <w:rFonts w:ascii="Times New Roman" w:hAnsi="Times New Roman" w:cs="Times New Roman"/>
          <w:sz w:val="28"/>
          <w:szCs w:val="28"/>
        </w:rPr>
        <w:t>а Сергея</w:t>
      </w:r>
      <w:r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0736F1">
        <w:rPr>
          <w:rFonts w:ascii="Times New Roman" w:hAnsi="Times New Roman" w:cs="Times New Roman"/>
          <w:sz w:val="28"/>
          <w:szCs w:val="28"/>
        </w:rPr>
        <w:t>а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в пользу </w:t>
      </w:r>
      <w:r w:rsidRPr="00124C3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НАТАН»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сумму задолженности по договору займа №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0385-2Н/2021 от 02.11.2021 года за период с 26.09.2022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года по 15.06.2023 года в размере 49</w:t>
      </w:r>
      <w:r w:rsidR="00B020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436,51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из которых: 8977 рублей размер части основного долга; проценты по займу </w:t>
      </w:r>
      <w:r w:rsidR="00207C4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период</w:t>
      </w:r>
      <w:r w:rsidR="000736F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</w:t>
      </w:r>
      <w:r w:rsidR="00B020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26.09.2022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года по 05.01.2</w:t>
      </w:r>
      <w:r w:rsidR="000736F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24 года – 37</w:t>
      </w:r>
      <w:r w:rsidR="00B020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650,60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неустойка за период с 26.09.2022 года по 05.01.2024 года в размере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2808,91 рубль, а также расходы по оплате государ</w:t>
      </w:r>
      <w:r w:rsidR="00B020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ственной пошлины в сумме 40000,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00 рублей, расходы по отправке почтовой  корреспонденции в сумме 72,00 рубля, </w:t>
      </w:r>
      <w:r w:rsidR="00B020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всего 53508,51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рубль.</w:t>
      </w: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Разъяснить участвующим в деле лицам, их представителям право подать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заявление о составлении мотивированного решения в следующие сроки:</w:t>
      </w: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124C3A">
        <w:rPr>
          <w:rFonts w:ascii="Times New Roman" w:hAnsi="Times New Roman" w:cs="Times New Roman"/>
          <w:color w:val="FF0000"/>
          <w:sz w:val="28"/>
          <w:szCs w:val="28"/>
        </w:rPr>
        <w:t xml:space="preserve">десяти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дней со дня поступления от лиц, участвующих в деле, их </w:t>
      </w: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представителей соответствующего заявления.</w:t>
      </w:r>
    </w:p>
    <w:p w:rsidR="00622019" w:rsidP="0062201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12.</w:t>
      </w:r>
    </w:p>
    <w:p w:rsidR="00622019" w:rsidRPr="00124C3A" w:rsidP="0062201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22019" w:rsidP="0062201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3A">
        <w:rPr>
          <w:rFonts w:ascii="Times New Roman" w:hAnsi="Times New Roman" w:cs="Times New Roman"/>
          <w:sz w:val="28"/>
          <w:szCs w:val="28"/>
        </w:rPr>
        <w:t>Мировой судья</w:t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</w:r>
      <w:r w:rsidRPr="00124C3A">
        <w:rPr>
          <w:rFonts w:ascii="Times New Roman" w:hAnsi="Times New Roman" w:cs="Times New Roman"/>
          <w:sz w:val="28"/>
          <w:szCs w:val="28"/>
        </w:rPr>
        <w:tab/>
        <w:t>О.</w:t>
      </w:r>
      <w:r w:rsidRPr="00124C3A">
        <w:rPr>
          <w:rFonts w:ascii="Times New Roman" w:hAnsi="Times New Roman" w:cs="Times New Roman"/>
          <w:sz w:val="28"/>
          <w:szCs w:val="28"/>
        </w:rPr>
        <w:t>В.Вдовина</w:t>
      </w:r>
    </w:p>
    <w:p w:rsidR="00622019" w:rsidRPr="00124C3A" w:rsidP="0062201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019" w:rsidP="00622019">
      <w:pPr>
        <w:widowControl w:val="0"/>
        <w:jc w:val="both"/>
      </w:pPr>
      <w:r>
        <w:rPr>
          <w:sz w:val="27"/>
          <w:szCs w:val="27"/>
        </w:rPr>
        <w:tab/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резолютивной части решения мирового судьи находится в материалах гражданского дела 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№ 2-</w:t>
      </w:r>
      <w:r w:rsidR="00C800F8">
        <w:rPr>
          <w:rFonts w:ascii="Times New Roman" w:hAnsi="Times New Roman" w:cs="Times New Roman"/>
          <w:color w:val="000099"/>
          <w:sz w:val="22"/>
          <w:szCs w:val="22"/>
        </w:rPr>
        <w:t>1083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-2</w:t>
      </w:r>
      <w:r w:rsidR="00C800F8">
        <w:rPr>
          <w:rFonts w:ascii="Times New Roman" w:hAnsi="Times New Roman" w:cs="Times New Roman"/>
          <w:color w:val="000099"/>
          <w:sz w:val="22"/>
          <w:szCs w:val="22"/>
        </w:rPr>
        <w:t>101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/202</w:t>
      </w:r>
      <w:r w:rsidR="00C800F8">
        <w:rPr>
          <w:rFonts w:ascii="Times New Roman" w:hAnsi="Times New Roman" w:cs="Times New Roman"/>
          <w:color w:val="000099"/>
          <w:sz w:val="22"/>
          <w:szCs w:val="22"/>
        </w:rPr>
        <w:t>5</w:t>
      </w:r>
      <w:r w:rsidRPr="00D22E9C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</w:t>
      </w:r>
      <w:r w:rsidR="00C800F8"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</w:t>
      </w:r>
      <w:r w:rsidRPr="00D22E9C">
        <w:rPr>
          <w:rFonts w:ascii="Times New Roman" w:hAnsi="Times New Roman" w:cs="Times New Roman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 </w:t>
      </w:r>
    </w:p>
    <w:p w:rsidR="00AE075F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19"/>
    <w:rsid w:val="00062621"/>
    <w:rsid w:val="000736F1"/>
    <w:rsid w:val="00124C3A"/>
    <w:rsid w:val="00207C46"/>
    <w:rsid w:val="00622019"/>
    <w:rsid w:val="00732DFA"/>
    <w:rsid w:val="00956B32"/>
    <w:rsid w:val="00AA7AFB"/>
    <w:rsid w:val="00AE075F"/>
    <w:rsid w:val="00B0200B"/>
    <w:rsid w:val="00C800F8"/>
    <w:rsid w:val="00D22E9C"/>
    <w:rsid w:val="00F0071D"/>
    <w:rsid w:val="00F849D4"/>
    <w:rsid w:val="00FE6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E4DF7C-70DA-400E-8ABA-1F962035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1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22019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622019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7C4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7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